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0F0F" w14:textId="77777777" w:rsidR="0026125E" w:rsidRDefault="00526258" w:rsidP="00E1504E">
      <w:pPr>
        <w:pStyle w:val="Normlnweb"/>
        <w:spacing w:before="0" w:beforeAutospacing="0" w:after="0"/>
        <w:jc w:val="center"/>
      </w:pPr>
      <w:r>
        <w:rPr>
          <w:noProof/>
        </w:rPr>
        <w:pict w14:anchorId="77852036">
          <v:rect id="_x0000_s1026" style="position:absolute;left:0;text-align:left;margin-left:22.15pt;margin-top:-22.85pt;width:123pt;height:100.5pt;z-index:251658240" filled="f" stroked="f">
            <v:textbox>
              <w:txbxContent>
                <w:p w14:paraId="4931A28A" w14:textId="77777777" w:rsidR="00390B78" w:rsidRDefault="00390B78">
                  <w:r>
                    <w:rPr>
                      <w:noProof/>
                      <w:lang w:eastAsia="cs-CZ"/>
                    </w:rPr>
                    <w:drawing>
                      <wp:inline distT="0" distB="0" distL="0" distR="0" wp14:anchorId="3B755302" wp14:editId="1EFE42A1">
                        <wp:extent cx="971550" cy="952500"/>
                        <wp:effectExtent l="19050" t="0" r="0" b="0"/>
                        <wp:docPr id="2" name="obrázek 1" descr="C:\Users\Milicovice\Pictures\znak milicov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licovice\Pictures\znak milicov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3A437177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4864B2DA" w14:textId="77777777" w:rsidR="00FF5F9F" w:rsidRDefault="00FF5F9F"/>
    <w:p w14:paraId="5A2E401E" w14:textId="77777777" w:rsidR="00DD7ED2" w:rsidRDefault="00DD7ED2"/>
    <w:p w14:paraId="3B5EA075" w14:textId="77777777" w:rsidR="00E1504E" w:rsidRDefault="00E1504E" w:rsidP="00DB7AD0">
      <w:pPr>
        <w:spacing w:after="0"/>
      </w:pPr>
      <w:r>
        <w:t xml:space="preserve">                                                                                                                                 </w:t>
      </w:r>
      <w:r w:rsidR="007510B2">
        <w:t xml:space="preserve"> </w:t>
      </w:r>
    </w:p>
    <w:p w14:paraId="383E6F03" w14:textId="77777777" w:rsidR="00E1504E" w:rsidRDefault="00E1504E" w:rsidP="00E1504E">
      <w:pPr>
        <w:spacing w:after="0"/>
      </w:pPr>
    </w:p>
    <w:p w14:paraId="4E359D02" w14:textId="2C9C6662" w:rsidR="00E1504E" w:rsidRPr="00DB7AD0" w:rsidRDefault="00DB7AD0" w:rsidP="00E1504E">
      <w:pPr>
        <w:spacing w:after="0"/>
        <w:rPr>
          <w:b/>
        </w:rPr>
      </w:pPr>
      <w:r w:rsidRPr="00DB7AD0">
        <w:rPr>
          <w:b/>
        </w:rPr>
        <w:t xml:space="preserve">Rozpočet obce Milíčovice na rok </w:t>
      </w:r>
      <w:r w:rsidR="00A500B1">
        <w:rPr>
          <w:b/>
        </w:rPr>
        <w:t>2022</w:t>
      </w:r>
      <w:r w:rsidRPr="00DB7AD0">
        <w:rPr>
          <w:b/>
        </w:rPr>
        <w:t xml:space="preserve"> – neplatné položky</w:t>
      </w:r>
    </w:p>
    <w:p w14:paraId="79D5242C" w14:textId="77777777" w:rsidR="00DB7AD0" w:rsidRDefault="00DB7AD0" w:rsidP="00E1504E">
      <w:pPr>
        <w:spacing w:after="0"/>
      </w:pPr>
    </w:p>
    <w:p w14:paraId="00D9B302" w14:textId="77777777" w:rsidR="00DB7AD0" w:rsidRDefault="00DB7AD0" w:rsidP="00E1504E">
      <w:pPr>
        <w:spacing w:after="0"/>
      </w:pPr>
    </w:p>
    <w:p w14:paraId="3AB5137E" w14:textId="19CA01CD" w:rsidR="00DB7AD0" w:rsidRDefault="00DB7AD0" w:rsidP="00E1504E">
      <w:pPr>
        <w:spacing w:after="0"/>
      </w:pPr>
      <w:r>
        <w:t xml:space="preserve">Dle novely vyhlášky č. </w:t>
      </w:r>
      <w:r w:rsidR="00A13CD9">
        <w:t>412/2021 Sb</w:t>
      </w:r>
      <w:r>
        <w:t xml:space="preserve">. o rozpočtové skladbě, účinné od 1. ledna </w:t>
      </w:r>
      <w:r w:rsidR="00A13CD9">
        <w:t>2022</w:t>
      </w:r>
      <w:r>
        <w:t xml:space="preserve"> –</w:t>
      </w:r>
      <w:r w:rsidR="008835A6">
        <w:t xml:space="preserve"> </w:t>
      </w:r>
      <w:r w:rsidR="00274831">
        <w:t xml:space="preserve">je </w:t>
      </w:r>
      <w:r>
        <w:t xml:space="preserve"> položka </w:t>
      </w:r>
      <w:r w:rsidR="00A13CD9">
        <w:t>1340</w:t>
      </w:r>
      <w:r>
        <w:t xml:space="preserve">  od 1. ledna</w:t>
      </w:r>
      <w:r w:rsidR="00A13CD9">
        <w:t xml:space="preserve"> 2022</w:t>
      </w:r>
      <w:r>
        <w:t xml:space="preserve"> </w:t>
      </w:r>
      <w:r w:rsidR="00A13CD9">
        <w:t>zrušena. Tato položka je nahrazena položkou 1345</w:t>
      </w:r>
      <w:r>
        <w:t xml:space="preserve"> pro příjmy</w:t>
      </w:r>
      <w:r w:rsidR="00A13CD9">
        <w:t xml:space="preserve"> za obecní systém odpadového hospodářství a příjem z poplatku za odkládání komunálního odpadu z nemovité věci.</w:t>
      </w:r>
    </w:p>
    <w:p w14:paraId="4FB9925B" w14:textId="20DC1D7C" w:rsidR="00DB7AD0" w:rsidRDefault="00DB7AD0" w:rsidP="00E1504E">
      <w:pPr>
        <w:spacing w:after="0"/>
      </w:pPr>
      <w:r>
        <w:t xml:space="preserve">Rozpočet obce Milíčovice na rok </w:t>
      </w:r>
      <w:r w:rsidR="00274831">
        <w:t>2022</w:t>
      </w:r>
      <w:r>
        <w:t xml:space="preserve"> byl schválen </w:t>
      </w:r>
      <w:r w:rsidR="00274831">
        <w:t>23.</w:t>
      </w:r>
      <w:r>
        <w:t xml:space="preserve"> 12. 20</w:t>
      </w:r>
      <w:r w:rsidR="00274831">
        <w:t>21</w:t>
      </w:r>
      <w:r>
        <w:t xml:space="preserve">, </w:t>
      </w:r>
      <w:r w:rsidR="008835A6">
        <w:t xml:space="preserve">závazným ukazatelem pro schválení rozpočtu byl paragraf, </w:t>
      </w:r>
      <w:r>
        <w:t xml:space="preserve">proto byla změna položky provedena v lednu </w:t>
      </w:r>
      <w:r w:rsidR="00274831">
        <w:t>2022</w:t>
      </w:r>
      <w:r>
        <w:t xml:space="preserve"> při pořízení schváleného rozpočtu obce do programu.</w:t>
      </w:r>
    </w:p>
    <w:p w14:paraId="1D307A3D" w14:textId="77777777" w:rsidR="00DB7AD0" w:rsidRDefault="00DB7AD0" w:rsidP="00E1504E">
      <w:pPr>
        <w:spacing w:after="0"/>
      </w:pPr>
    </w:p>
    <w:p w14:paraId="67CE2D15" w14:textId="77777777" w:rsidR="00DD7ED2" w:rsidRDefault="00DD7ED2"/>
    <w:p w14:paraId="6BA45DEF" w14:textId="77777777" w:rsidR="00DB7AD0" w:rsidRDefault="00DB7AD0"/>
    <w:p w14:paraId="1BB49BD4" w14:textId="77777777" w:rsidR="00DB7AD0" w:rsidRDefault="00DB7AD0"/>
    <w:p w14:paraId="7ACACD2F" w14:textId="77777777" w:rsidR="00DD7ED2" w:rsidRDefault="00DD7ED2"/>
    <w:p w14:paraId="512E749E" w14:textId="3323D69B" w:rsidR="00DD7ED2" w:rsidRDefault="00DD7ED2" w:rsidP="00DD7ED2">
      <w:pPr>
        <w:spacing w:after="0"/>
      </w:pPr>
      <w:r>
        <w:t xml:space="preserve">                                                                                                               </w:t>
      </w:r>
      <w:r w:rsidR="00DB7AD0">
        <w:t>Evžen Brtník</w:t>
      </w:r>
      <w:r w:rsidR="00274831">
        <w:t>, v.r.</w:t>
      </w:r>
    </w:p>
    <w:p w14:paraId="7E3CA4A4" w14:textId="7911EDC7" w:rsidR="00DD7ED2" w:rsidRDefault="00DD7ED2" w:rsidP="00DD7ED2">
      <w:pPr>
        <w:spacing w:after="0"/>
      </w:pPr>
      <w:r>
        <w:t xml:space="preserve">                                                                                                </w:t>
      </w:r>
      <w:r w:rsidR="00421B5C">
        <w:t xml:space="preserve">  </w:t>
      </w:r>
      <w:r>
        <w:t xml:space="preserve">   </w:t>
      </w:r>
      <w:r w:rsidR="006E4A04">
        <w:t xml:space="preserve"> </w:t>
      </w:r>
      <w:r>
        <w:t xml:space="preserve">  </w:t>
      </w:r>
      <w:r w:rsidR="00274831">
        <w:t>s</w:t>
      </w:r>
      <w:r w:rsidR="00DB7AD0">
        <w:t>tarosta</w:t>
      </w:r>
      <w:r>
        <w:t xml:space="preserve"> obce Milíčovice</w:t>
      </w:r>
    </w:p>
    <w:p w14:paraId="3FDBDD1C" w14:textId="70BE51B6" w:rsidR="00526258" w:rsidRDefault="00526258" w:rsidP="00DD7ED2">
      <w:pPr>
        <w:spacing w:after="0"/>
      </w:pPr>
    </w:p>
    <w:p w14:paraId="5051AB74" w14:textId="682B5030" w:rsidR="00526258" w:rsidRDefault="00526258" w:rsidP="00DD7ED2">
      <w:pPr>
        <w:spacing w:after="0"/>
      </w:pPr>
    </w:p>
    <w:p w14:paraId="4BED93EA" w14:textId="77777777" w:rsidR="00526258" w:rsidRDefault="00526258" w:rsidP="00DD7ED2">
      <w:pPr>
        <w:spacing w:after="0"/>
      </w:pPr>
    </w:p>
    <w:p w14:paraId="461EFD80" w14:textId="77777777" w:rsidR="00526258" w:rsidRDefault="00526258" w:rsidP="00DD7ED2">
      <w:pPr>
        <w:spacing w:after="0"/>
      </w:pPr>
    </w:p>
    <w:p w14:paraId="60B0337A" w14:textId="745042C9" w:rsidR="00526258" w:rsidRDefault="00526258" w:rsidP="00DD7ED2">
      <w:pPr>
        <w:spacing w:after="0"/>
      </w:pPr>
      <w:r>
        <w:t>Vyvěšeno: 3.1.2022</w:t>
      </w:r>
    </w:p>
    <w:p w14:paraId="29738635" w14:textId="52F03730" w:rsidR="00526258" w:rsidRDefault="00526258" w:rsidP="00DD7ED2">
      <w:pPr>
        <w:spacing w:after="0"/>
      </w:pPr>
      <w:r>
        <w:t xml:space="preserve">Sejmuto: </w:t>
      </w:r>
    </w:p>
    <w:p w14:paraId="648219E8" w14:textId="7F72207A" w:rsidR="00526258" w:rsidRDefault="00526258" w:rsidP="00DD7ED2">
      <w:pPr>
        <w:spacing w:after="0"/>
      </w:pPr>
      <w:r>
        <w:t>Vyvěšeno i na elektronické úřední desce obce.</w:t>
      </w:r>
    </w:p>
    <w:sectPr w:rsidR="00526258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25E"/>
    <w:rsid w:val="00022D14"/>
    <w:rsid w:val="0008249D"/>
    <w:rsid w:val="000B6696"/>
    <w:rsid w:val="000B7775"/>
    <w:rsid w:val="0026125E"/>
    <w:rsid w:val="00272881"/>
    <w:rsid w:val="00274831"/>
    <w:rsid w:val="00300F8C"/>
    <w:rsid w:val="00314F25"/>
    <w:rsid w:val="0033278C"/>
    <w:rsid w:val="00352CDC"/>
    <w:rsid w:val="00390B78"/>
    <w:rsid w:val="00421B5C"/>
    <w:rsid w:val="00432CFD"/>
    <w:rsid w:val="004A42CC"/>
    <w:rsid w:val="004E07D6"/>
    <w:rsid w:val="00526258"/>
    <w:rsid w:val="0056270F"/>
    <w:rsid w:val="006B6D4B"/>
    <w:rsid w:val="006E4A04"/>
    <w:rsid w:val="007510B2"/>
    <w:rsid w:val="007F602A"/>
    <w:rsid w:val="00812AF0"/>
    <w:rsid w:val="00861015"/>
    <w:rsid w:val="008640B8"/>
    <w:rsid w:val="008835A6"/>
    <w:rsid w:val="008A71D3"/>
    <w:rsid w:val="00941B67"/>
    <w:rsid w:val="00984902"/>
    <w:rsid w:val="009D1B25"/>
    <w:rsid w:val="00A13CD9"/>
    <w:rsid w:val="00A37315"/>
    <w:rsid w:val="00A500B1"/>
    <w:rsid w:val="00A714BF"/>
    <w:rsid w:val="00B34B58"/>
    <w:rsid w:val="00B61989"/>
    <w:rsid w:val="00BC3E49"/>
    <w:rsid w:val="00C21AC8"/>
    <w:rsid w:val="00C46F8A"/>
    <w:rsid w:val="00C73291"/>
    <w:rsid w:val="00D16E06"/>
    <w:rsid w:val="00DA3BD7"/>
    <w:rsid w:val="00DB7AD0"/>
    <w:rsid w:val="00DD7ED2"/>
    <w:rsid w:val="00E1504E"/>
    <w:rsid w:val="00E33401"/>
    <w:rsid w:val="00E76276"/>
    <w:rsid w:val="00F42CE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A1CAF"/>
  <w15:docId w15:val="{FA4B78BB-8754-4FDC-B785-E72DA4A5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9B18-4B90-44A8-9F34-41C929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8</cp:revision>
  <cp:lastPrinted>2022-01-17T06:51:00Z</cp:lastPrinted>
  <dcterms:created xsi:type="dcterms:W3CDTF">2017-03-08T12:36:00Z</dcterms:created>
  <dcterms:modified xsi:type="dcterms:W3CDTF">2022-01-17T06:51:00Z</dcterms:modified>
</cp:coreProperties>
</file>